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D4C2" w14:textId="77777777" w:rsidR="00F12B2E" w:rsidRPr="00DD3E9D" w:rsidRDefault="00792EF5"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 xml:space="preserve">Special Needs </w:t>
      </w:r>
      <w:r w:rsidR="00B7097B" w:rsidRPr="00DD3E9D">
        <w:rPr>
          <w:rFonts w:ascii="Tahoma" w:eastAsia="Times New Roman" w:hAnsi="Tahoma" w:cs="Tahoma"/>
          <w:b/>
          <w:bCs/>
          <w:color w:val="595959"/>
          <w:sz w:val="24"/>
          <w:szCs w:val="24"/>
          <w:lang w:eastAsia="en-GB"/>
        </w:rPr>
        <w:t xml:space="preserve">Teaching Assistant </w:t>
      </w:r>
    </w:p>
    <w:p w14:paraId="1F47ED8C"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proofErr w:type="spellStart"/>
      <w:r w:rsidRPr="00DD3E9D">
        <w:rPr>
          <w:rFonts w:ascii="Tahoma" w:eastAsia="Times New Roman" w:hAnsi="Tahoma" w:cs="Tahoma"/>
          <w:b/>
          <w:bCs/>
          <w:color w:val="595959"/>
          <w:sz w:val="24"/>
          <w:szCs w:val="24"/>
          <w:lang w:eastAsia="en-GB"/>
        </w:rPr>
        <w:t>Cambian</w:t>
      </w:r>
      <w:proofErr w:type="spellEnd"/>
      <w:r w:rsidRPr="00DD3E9D">
        <w:rPr>
          <w:rFonts w:ascii="Tahoma" w:eastAsia="Times New Roman" w:hAnsi="Tahoma" w:cs="Tahoma"/>
          <w:b/>
          <w:bCs/>
          <w:color w:val="595959"/>
          <w:sz w:val="24"/>
          <w:szCs w:val="24"/>
          <w:lang w:eastAsia="en-GB"/>
        </w:rPr>
        <w:t xml:space="preserve"> </w:t>
      </w:r>
      <w:bookmarkStart w:id="0" w:name="_GoBack"/>
      <w:bookmarkEnd w:id="0"/>
      <w:proofErr w:type="spellStart"/>
      <w:r w:rsidR="004D5483">
        <w:rPr>
          <w:rFonts w:ascii="Tahoma" w:eastAsia="Times New Roman" w:hAnsi="Tahoma" w:cs="Tahoma"/>
          <w:b/>
          <w:bCs/>
          <w:color w:val="595959"/>
          <w:sz w:val="24"/>
          <w:szCs w:val="24"/>
          <w:lang w:eastAsia="en-GB"/>
        </w:rPr>
        <w:t>Dunbroch</w:t>
      </w:r>
      <w:proofErr w:type="spellEnd"/>
      <w:r w:rsidR="00956C92">
        <w:rPr>
          <w:rFonts w:ascii="Tahoma" w:eastAsia="Times New Roman" w:hAnsi="Tahoma" w:cs="Tahoma"/>
          <w:b/>
          <w:bCs/>
          <w:color w:val="595959"/>
          <w:sz w:val="24"/>
          <w:szCs w:val="24"/>
          <w:lang w:eastAsia="en-GB"/>
        </w:rPr>
        <w:t xml:space="preserve"> </w:t>
      </w:r>
      <w:r w:rsidR="00B7097B" w:rsidRPr="00DD3E9D">
        <w:rPr>
          <w:rFonts w:ascii="Tahoma" w:eastAsia="Times New Roman" w:hAnsi="Tahoma" w:cs="Tahoma"/>
          <w:b/>
          <w:bCs/>
          <w:color w:val="595959"/>
          <w:sz w:val="24"/>
          <w:szCs w:val="24"/>
          <w:lang w:eastAsia="en-GB"/>
        </w:rPr>
        <w:t xml:space="preserve">School </w:t>
      </w:r>
    </w:p>
    <w:p w14:paraId="2570C9E2"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Salary</w:t>
      </w:r>
      <w:r w:rsidRPr="00DD3E9D">
        <w:rPr>
          <w:rFonts w:ascii="Tahoma" w:eastAsia="Times New Roman" w:hAnsi="Tahoma" w:cs="Tahoma"/>
          <w:color w:val="595959"/>
          <w:sz w:val="24"/>
          <w:szCs w:val="24"/>
          <w:lang w:eastAsia="en-GB"/>
        </w:rPr>
        <w:t xml:space="preserve">: </w:t>
      </w:r>
      <w:r w:rsidR="00B7097B" w:rsidRPr="00DD3E9D">
        <w:rPr>
          <w:rFonts w:ascii="Tahoma" w:eastAsia="Times New Roman" w:hAnsi="Tahoma" w:cs="Tahoma"/>
          <w:color w:val="595959"/>
          <w:sz w:val="24"/>
          <w:szCs w:val="24"/>
          <w:lang w:eastAsia="en-GB"/>
        </w:rPr>
        <w:t xml:space="preserve">up to </w:t>
      </w:r>
      <w:r w:rsidRPr="00DD3E9D">
        <w:rPr>
          <w:rFonts w:ascii="Tahoma" w:eastAsia="Times New Roman" w:hAnsi="Tahoma" w:cs="Tahoma"/>
          <w:color w:val="595959"/>
          <w:sz w:val="24"/>
          <w:szCs w:val="24"/>
          <w:lang w:eastAsia="en-GB"/>
        </w:rPr>
        <w:t>£19</w:t>
      </w:r>
      <w:r w:rsidR="00B7097B" w:rsidRPr="00DD3E9D">
        <w:rPr>
          <w:rFonts w:ascii="Tahoma" w:eastAsia="Times New Roman" w:hAnsi="Tahoma" w:cs="Tahoma"/>
          <w:color w:val="595959"/>
          <w:sz w:val="24"/>
          <w:szCs w:val="24"/>
          <w:lang w:eastAsia="en-GB"/>
        </w:rPr>
        <w:t>k</w:t>
      </w:r>
      <w:r w:rsidR="00DD3E9D" w:rsidRPr="00DD3E9D">
        <w:rPr>
          <w:rFonts w:ascii="Tahoma" w:eastAsia="Times New Roman" w:hAnsi="Tahoma" w:cs="Tahoma"/>
          <w:color w:val="595959"/>
          <w:sz w:val="24"/>
          <w:szCs w:val="24"/>
          <w:lang w:eastAsia="en-GB"/>
        </w:rPr>
        <w:t xml:space="preserve"> + Cambian benefits</w:t>
      </w:r>
    </w:p>
    <w:p w14:paraId="72FDBB84"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Location</w:t>
      </w:r>
      <w:r w:rsidRPr="00DD3E9D">
        <w:rPr>
          <w:rFonts w:ascii="Tahoma" w:eastAsia="Times New Roman" w:hAnsi="Tahoma" w:cs="Tahoma"/>
          <w:color w:val="595959"/>
          <w:sz w:val="24"/>
          <w:szCs w:val="24"/>
          <w:lang w:eastAsia="en-GB"/>
        </w:rPr>
        <w:t xml:space="preserve">: </w:t>
      </w:r>
      <w:r w:rsidR="00DD3E9D" w:rsidRPr="00DD3E9D">
        <w:rPr>
          <w:rFonts w:ascii="Tahoma" w:eastAsia="Times New Roman" w:hAnsi="Tahoma" w:cs="Tahoma"/>
          <w:color w:val="595959"/>
          <w:sz w:val="24"/>
          <w:szCs w:val="24"/>
          <w:lang w:eastAsia="en-GB"/>
        </w:rPr>
        <w:t>Dunmow</w:t>
      </w:r>
      <w:r w:rsidR="00B7097B" w:rsidRPr="00DD3E9D">
        <w:rPr>
          <w:rFonts w:ascii="Tahoma" w:eastAsia="Times New Roman" w:hAnsi="Tahoma" w:cs="Tahoma"/>
          <w:color w:val="595959"/>
          <w:sz w:val="24"/>
          <w:szCs w:val="24"/>
          <w:lang w:eastAsia="en-GB"/>
        </w:rPr>
        <w:t xml:space="preserve"> Essex</w:t>
      </w:r>
    </w:p>
    <w:p w14:paraId="0B0F9DAF"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Hours</w:t>
      </w:r>
      <w:r w:rsidRPr="00DD3E9D">
        <w:rPr>
          <w:rFonts w:ascii="Tahoma" w:eastAsia="Times New Roman" w:hAnsi="Tahoma" w:cs="Tahoma"/>
          <w:color w:val="595959"/>
          <w:sz w:val="24"/>
          <w:szCs w:val="24"/>
          <w:lang w:eastAsia="en-GB"/>
        </w:rPr>
        <w:t xml:space="preserve">: 40 hours a week, </w:t>
      </w:r>
      <w:r w:rsidR="00B7097B" w:rsidRPr="00DD3E9D">
        <w:rPr>
          <w:rFonts w:ascii="Tahoma" w:eastAsia="Times New Roman" w:hAnsi="Tahoma" w:cs="Tahoma"/>
          <w:color w:val="595959"/>
          <w:sz w:val="24"/>
          <w:szCs w:val="24"/>
          <w:lang w:eastAsia="en-GB"/>
        </w:rPr>
        <w:t>39</w:t>
      </w:r>
      <w:r w:rsidRPr="00DD3E9D">
        <w:rPr>
          <w:rFonts w:ascii="Tahoma" w:eastAsia="Times New Roman" w:hAnsi="Tahoma" w:cs="Tahoma"/>
          <w:color w:val="595959"/>
          <w:sz w:val="24"/>
          <w:szCs w:val="24"/>
          <w:lang w:eastAsia="en-GB"/>
        </w:rPr>
        <w:t xml:space="preserve"> weeks a year</w:t>
      </w:r>
    </w:p>
    <w:p w14:paraId="7120F73F"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Contract type: </w:t>
      </w:r>
      <w:r w:rsidRPr="00DD3E9D">
        <w:rPr>
          <w:rFonts w:ascii="Tahoma" w:eastAsia="Times New Roman" w:hAnsi="Tahoma" w:cs="Tahoma"/>
          <w:color w:val="595959"/>
          <w:sz w:val="24"/>
          <w:szCs w:val="24"/>
          <w:lang w:eastAsia="en-GB"/>
        </w:rPr>
        <w:t>Permanent</w:t>
      </w:r>
    </w:p>
    <w:p w14:paraId="18BA2054" w14:textId="77777777" w:rsidR="00B7097B" w:rsidRPr="00DD3E9D" w:rsidRDefault="00B7097B" w:rsidP="00B7097B">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Are you looking for a new challenge?</w:t>
      </w:r>
    </w:p>
    <w:p w14:paraId="3776F47B" w14:textId="77777777" w:rsidR="00B7097B" w:rsidRPr="00DD3E9D" w:rsidRDefault="00055F31" w:rsidP="00B7097B">
      <w:pPr>
        <w:pStyle w:val="NormalWeb"/>
        <w:shd w:val="clear" w:color="auto" w:fill="FFFFFF"/>
        <w:spacing w:before="0" w:beforeAutospacing="0" w:after="150" w:afterAutospacing="0"/>
        <w:rPr>
          <w:rFonts w:ascii="Tahoma" w:hAnsi="Tahoma" w:cs="Tahoma"/>
          <w:color w:val="222222"/>
        </w:rPr>
      </w:pPr>
      <w:r w:rsidRPr="00516CF1">
        <w:rPr>
          <w:rFonts w:ascii="VAG Rounded LT Com Light" w:hAnsi="VAG Rounded LT Com Light" w:cs="Calibri"/>
          <w:color w:val="222222"/>
        </w:rPr>
        <w:t xml:space="preserve">We are recruiting </w:t>
      </w:r>
      <w:r>
        <w:rPr>
          <w:rFonts w:ascii="VAG Rounded LT Com Light" w:hAnsi="VAG Rounded LT Com Light" w:cs="Calibri"/>
          <w:color w:val="222222"/>
        </w:rPr>
        <w:t xml:space="preserve">for </w:t>
      </w:r>
      <w:r w:rsidRPr="00516CF1">
        <w:rPr>
          <w:rFonts w:ascii="VAG Rounded LT Com Light" w:hAnsi="VAG Rounded LT Com Light" w:cs="Calibri"/>
          <w:color w:val="222222"/>
        </w:rPr>
        <w:t xml:space="preserve">a </w:t>
      </w:r>
      <w:r>
        <w:rPr>
          <w:rFonts w:ascii="VAG Rounded LT Com Light" w:hAnsi="VAG Rounded LT Com Light" w:cs="Calibri"/>
          <w:color w:val="222222"/>
        </w:rPr>
        <w:t xml:space="preserve">teaching assistant </w:t>
      </w:r>
      <w:r w:rsidRPr="00516CF1">
        <w:rPr>
          <w:rFonts w:ascii="VAG Rounded LT Com Light" w:hAnsi="VAG Rounded LT Com Light" w:cs="Calibri"/>
          <w:color w:val="222222"/>
        </w:rPr>
        <w:t xml:space="preserve">for a new specialist school </w:t>
      </w:r>
      <w:r>
        <w:rPr>
          <w:rFonts w:ascii="VAG Rounded LT Com Light" w:hAnsi="VAG Rounded LT Com Light" w:cs="Calibri"/>
          <w:color w:val="222222"/>
        </w:rPr>
        <w:t xml:space="preserve">that forms part of a </w:t>
      </w:r>
      <w:r w:rsidRPr="00516CF1">
        <w:rPr>
          <w:rFonts w:ascii="VAG Rounded LT Com Light" w:hAnsi="VAG Rounded LT Com Light" w:cs="Calibri"/>
          <w:color w:val="222222"/>
        </w:rPr>
        <w:t xml:space="preserve">22 </w:t>
      </w:r>
      <w:r>
        <w:rPr>
          <w:rFonts w:ascii="VAG Rounded LT Com Light" w:hAnsi="VAG Rounded LT Com Light" w:cs="Calibri"/>
          <w:color w:val="222222"/>
        </w:rPr>
        <w:t xml:space="preserve">bedded </w:t>
      </w:r>
      <w:r w:rsidRPr="00516CF1">
        <w:rPr>
          <w:rFonts w:ascii="VAG Rounded LT Com Light" w:hAnsi="VAG Rounded LT Com Light" w:cs="Calibri"/>
          <w:color w:val="222222"/>
        </w:rPr>
        <w:t>C</w:t>
      </w:r>
      <w:r>
        <w:rPr>
          <w:rFonts w:ascii="VAG Rounded LT Com Light" w:hAnsi="VAG Rounded LT Com Light" w:cs="Calibri"/>
          <w:color w:val="222222"/>
        </w:rPr>
        <w:t xml:space="preserve">hild and </w:t>
      </w:r>
      <w:r w:rsidRPr="00516CF1">
        <w:rPr>
          <w:rFonts w:ascii="VAG Rounded LT Com Light" w:hAnsi="VAG Rounded LT Com Light" w:cs="Calibri"/>
          <w:color w:val="222222"/>
        </w:rPr>
        <w:t>A</w:t>
      </w:r>
      <w:r>
        <w:rPr>
          <w:rFonts w:ascii="VAG Rounded LT Com Light" w:hAnsi="VAG Rounded LT Com Light" w:cs="Calibri"/>
          <w:color w:val="222222"/>
        </w:rPr>
        <w:t xml:space="preserve">dolescent </w:t>
      </w:r>
      <w:r w:rsidRPr="00516CF1">
        <w:rPr>
          <w:rFonts w:ascii="VAG Rounded LT Com Light" w:hAnsi="VAG Rounded LT Com Light" w:cs="Calibri"/>
          <w:color w:val="222222"/>
        </w:rPr>
        <w:t>M</w:t>
      </w:r>
      <w:r>
        <w:rPr>
          <w:rFonts w:ascii="VAG Rounded LT Com Light" w:hAnsi="VAG Rounded LT Com Light" w:cs="Calibri"/>
          <w:color w:val="222222"/>
        </w:rPr>
        <w:t xml:space="preserve">ental </w:t>
      </w:r>
      <w:r w:rsidRPr="00516CF1">
        <w:rPr>
          <w:rFonts w:ascii="VAG Rounded LT Com Light" w:hAnsi="VAG Rounded LT Com Light" w:cs="Calibri"/>
          <w:color w:val="222222"/>
        </w:rPr>
        <w:t>H</w:t>
      </w:r>
      <w:r>
        <w:rPr>
          <w:rFonts w:ascii="VAG Rounded LT Com Light" w:hAnsi="VAG Rounded LT Com Light" w:cs="Calibri"/>
          <w:color w:val="222222"/>
        </w:rPr>
        <w:t xml:space="preserve">ealth </w:t>
      </w:r>
      <w:r w:rsidRPr="00516CF1">
        <w:rPr>
          <w:rFonts w:ascii="VAG Rounded LT Com Light" w:hAnsi="VAG Rounded LT Com Light" w:cs="Calibri"/>
          <w:color w:val="222222"/>
        </w:rPr>
        <w:t>S</w:t>
      </w:r>
      <w:r>
        <w:rPr>
          <w:rFonts w:ascii="VAG Rounded LT Com Light" w:hAnsi="VAG Rounded LT Com Light" w:cs="Calibri"/>
          <w:color w:val="222222"/>
        </w:rPr>
        <w:t>e</w:t>
      </w:r>
      <w:r w:rsidRPr="00516CF1">
        <w:rPr>
          <w:rFonts w:ascii="VAG Rounded LT Com Light" w:hAnsi="VAG Rounded LT Com Light" w:cs="Calibri"/>
          <w:color w:val="222222"/>
        </w:rPr>
        <w:t>rvice</w:t>
      </w:r>
      <w:r>
        <w:rPr>
          <w:rFonts w:ascii="VAG Rounded LT Com Light" w:hAnsi="VAG Rounded LT Com Light" w:cs="Calibri"/>
          <w:color w:val="222222"/>
        </w:rPr>
        <w:t xml:space="preserve"> (CAMHS)</w:t>
      </w:r>
      <w:r w:rsidRPr="00516CF1">
        <w:rPr>
          <w:rFonts w:ascii="VAG Rounded LT Com Light" w:hAnsi="VAG Rounded LT Com Light" w:cs="Calibri"/>
          <w:color w:val="222222"/>
        </w:rPr>
        <w:t xml:space="preserve"> </w:t>
      </w:r>
      <w:r>
        <w:rPr>
          <w:rFonts w:ascii="VAG Rounded LT Com Light" w:hAnsi="VAG Rounded LT Com Light" w:cs="Calibri"/>
          <w:color w:val="222222"/>
        </w:rPr>
        <w:t>that is opening in the Autumn Term of 2022</w:t>
      </w:r>
      <w:r w:rsidRPr="00516CF1">
        <w:rPr>
          <w:rFonts w:ascii="VAG Rounded LT Com Light" w:hAnsi="VAG Rounded LT Com Light" w:cs="Calibri"/>
          <w:color w:val="222222"/>
        </w:rPr>
        <w:t>.</w:t>
      </w:r>
      <w:r w:rsidR="00B7097B" w:rsidRPr="00DD3E9D">
        <w:rPr>
          <w:rFonts w:ascii="Tahoma" w:hAnsi="Tahoma" w:cs="Tahoma"/>
          <w:color w:val="222222"/>
        </w:rPr>
        <w:t xml:space="preserve">  </w:t>
      </w:r>
      <w:r w:rsidR="00792EF5" w:rsidRPr="00DD3E9D">
        <w:rPr>
          <w:rFonts w:ascii="Tahoma" w:hAnsi="Tahoma" w:cs="Tahoma"/>
          <w:color w:val="222222"/>
        </w:rPr>
        <w:t>This school will have a high ratio of student to staff and classes are small and personal</w:t>
      </w:r>
      <w:r>
        <w:rPr>
          <w:rFonts w:ascii="Tahoma" w:hAnsi="Tahoma" w:cs="Tahoma"/>
          <w:color w:val="222222"/>
        </w:rPr>
        <w:t xml:space="preserve"> and will be supported by a team of educators and </w:t>
      </w:r>
      <w:r w:rsidR="00956C92">
        <w:rPr>
          <w:rFonts w:ascii="Tahoma" w:hAnsi="Tahoma" w:cs="Tahoma"/>
          <w:color w:val="222222"/>
        </w:rPr>
        <w:t xml:space="preserve">clinicians. </w:t>
      </w:r>
      <w:r w:rsidR="00956C92" w:rsidRPr="00DD3E9D">
        <w:rPr>
          <w:rFonts w:ascii="Tahoma" w:hAnsi="Tahoma" w:cs="Tahoma"/>
          <w:color w:val="222222"/>
        </w:rPr>
        <w:t>The</w:t>
      </w:r>
      <w:r w:rsidR="00B7097B" w:rsidRPr="00DD3E9D">
        <w:rPr>
          <w:rFonts w:ascii="Tahoma" w:hAnsi="Tahoma" w:cs="Tahoma"/>
          <w:color w:val="222222"/>
        </w:rPr>
        <w:t xml:space="preserve"> school aims to provide meaningful, positive personalised educational opportunities for vulnerable pupils who </w:t>
      </w:r>
      <w:r w:rsidR="00956C92">
        <w:rPr>
          <w:rFonts w:ascii="Tahoma" w:hAnsi="Tahoma" w:cs="Tahoma"/>
          <w:color w:val="222222"/>
        </w:rPr>
        <w:t xml:space="preserve">are being prepared to be re-integrated back into their communities </w:t>
      </w:r>
    </w:p>
    <w:p w14:paraId="698DF4D6" w14:textId="77777777" w:rsidR="00B7097B" w:rsidRPr="00DD3E9D" w:rsidRDefault="00B7097B" w:rsidP="00B7097B">
      <w:pPr>
        <w:pStyle w:val="NormalWeb"/>
        <w:shd w:val="clear" w:color="auto" w:fill="FFFFFF"/>
        <w:spacing w:before="0" w:beforeAutospacing="0" w:after="150" w:afterAutospacing="0"/>
        <w:rPr>
          <w:rFonts w:ascii="Tahoma" w:hAnsi="Tahoma" w:cs="Tahoma"/>
          <w:color w:val="222222"/>
        </w:rPr>
      </w:pPr>
    </w:p>
    <w:p w14:paraId="05F6B400"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Job Profile</w:t>
      </w:r>
    </w:p>
    <w:p w14:paraId="646419F2" w14:textId="77777777" w:rsidR="00F73564" w:rsidRPr="00DD3E9D" w:rsidRDefault="00F12B2E" w:rsidP="00F12B2E">
      <w:pPr>
        <w:shd w:val="clear" w:color="auto" w:fill="FFFFFF"/>
        <w:spacing w:before="100" w:beforeAutospacing="1" w:after="100" w:afterAutospacing="1" w:line="240" w:lineRule="auto"/>
        <w:rPr>
          <w:rFonts w:ascii="Tahoma" w:eastAsia="Times New Roman" w:hAnsi="Tahoma" w:cs="Tahoma"/>
          <w:b/>
          <w:color w:val="595959"/>
          <w:sz w:val="24"/>
          <w:szCs w:val="24"/>
          <w:lang w:eastAsia="en-GB"/>
        </w:rPr>
      </w:pPr>
      <w:r w:rsidRPr="00DD3E9D">
        <w:rPr>
          <w:rFonts w:ascii="Tahoma" w:eastAsia="Times New Roman" w:hAnsi="Tahoma" w:cs="Tahoma"/>
          <w:color w:val="595959"/>
          <w:sz w:val="24"/>
          <w:szCs w:val="24"/>
          <w:lang w:eastAsia="en-GB"/>
        </w:rPr>
        <w:t xml:space="preserve">You will be </w:t>
      </w:r>
      <w:r w:rsidR="00F73564" w:rsidRPr="00DD3E9D">
        <w:rPr>
          <w:rFonts w:ascii="Tahoma" w:eastAsia="Times New Roman" w:hAnsi="Tahoma" w:cs="Tahoma"/>
          <w:color w:val="595959"/>
          <w:sz w:val="24"/>
          <w:szCs w:val="24"/>
          <w:lang w:eastAsia="en-GB"/>
        </w:rPr>
        <w:t>helping to create</w:t>
      </w:r>
      <w:r w:rsidRPr="00DD3E9D">
        <w:rPr>
          <w:rFonts w:ascii="Tahoma" w:eastAsia="Times New Roman" w:hAnsi="Tahoma" w:cs="Tahoma"/>
          <w:color w:val="595959"/>
          <w:sz w:val="24"/>
          <w:szCs w:val="24"/>
          <w:lang w:eastAsia="en-GB"/>
        </w:rPr>
        <w:t xml:space="preserve"> </w:t>
      </w:r>
      <w:r w:rsidR="00B7097B" w:rsidRPr="00DD3E9D">
        <w:rPr>
          <w:rFonts w:ascii="Tahoma" w:eastAsia="Times New Roman" w:hAnsi="Tahoma" w:cs="Tahoma"/>
          <w:color w:val="595959"/>
          <w:sz w:val="24"/>
          <w:szCs w:val="24"/>
          <w:lang w:eastAsia="en-GB"/>
        </w:rPr>
        <w:t>a safe, nurturing</w:t>
      </w:r>
      <w:r w:rsidR="00DD3E9D" w:rsidRPr="00DD3E9D">
        <w:rPr>
          <w:rFonts w:ascii="Tahoma" w:eastAsia="Times New Roman" w:hAnsi="Tahoma" w:cs="Tahoma"/>
          <w:color w:val="595959"/>
          <w:sz w:val="24"/>
          <w:szCs w:val="24"/>
          <w:lang w:eastAsia="en-GB"/>
        </w:rPr>
        <w:t xml:space="preserve"> and </w:t>
      </w:r>
      <w:r w:rsidR="00956C92" w:rsidRPr="00DD3E9D">
        <w:rPr>
          <w:rFonts w:ascii="Tahoma" w:eastAsia="Times New Roman" w:hAnsi="Tahoma" w:cs="Tahoma"/>
          <w:color w:val="595959"/>
          <w:sz w:val="24"/>
          <w:szCs w:val="24"/>
          <w:lang w:eastAsia="en-GB"/>
        </w:rPr>
        <w:t>caring learning</w:t>
      </w:r>
      <w:r w:rsidR="00B7097B" w:rsidRPr="00DD3E9D">
        <w:rPr>
          <w:rFonts w:ascii="Tahoma" w:eastAsia="Times New Roman" w:hAnsi="Tahoma" w:cs="Tahoma"/>
          <w:color w:val="595959"/>
          <w:sz w:val="24"/>
          <w:szCs w:val="24"/>
          <w:lang w:eastAsia="en-GB"/>
        </w:rPr>
        <w:t xml:space="preserve"> environment in which children and young people can </w:t>
      </w:r>
      <w:r w:rsidR="00956C92">
        <w:rPr>
          <w:rFonts w:ascii="Tahoma" w:eastAsia="Times New Roman" w:hAnsi="Tahoma" w:cs="Tahoma"/>
          <w:color w:val="595959"/>
          <w:sz w:val="24"/>
          <w:szCs w:val="24"/>
          <w:lang w:eastAsia="en-GB"/>
        </w:rPr>
        <w:t>build resilience and develop their ability to self-regulate.</w:t>
      </w:r>
      <w:r w:rsidR="00F73564" w:rsidRPr="00DD3E9D">
        <w:rPr>
          <w:rFonts w:ascii="Tahoma" w:eastAsia="Times New Roman" w:hAnsi="Tahoma" w:cs="Tahoma"/>
          <w:color w:val="595959"/>
          <w:sz w:val="24"/>
          <w:szCs w:val="24"/>
          <w:lang w:eastAsia="en-GB"/>
        </w:rPr>
        <w:t xml:space="preserve">  You will support </w:t>
      </w:r>
      <w:r w:rsidR="00956C92">
        <w:rPr>
          <w:rFonts w:ascii="Tahoma" w:eastAsia="Times New Roman" w:hAnsi="Tahoma" w:cs="Tahoma"/>
          <w:color w:val="595959"/>
          <w:sz w:val="24"/>
          <w:szCs w:val="24"/>
          <w:lang w:eastAsia="en-GB"/>
        </w:rPr>
        <w:t xml:space="preserve">the team </w:t>
      </w:r>
      <w:r w:rsidR="00F73564" w:rsidRPr="00DD3E9D">
        <w:rPr>
          <w:rFonts w:ascii="Tahoma" w:eastAsia="Times New Roman" w:hAnsi="Tahoma" w:cs="Tahoma"/>
          <w:color w:val="595959"/>
          <w:sz w:val="24"/>
          <w:szCs w:val="24"/>
          <w:lang w:eastAsia="en-GB"/>
        </w:rPr>
        <w:t>with</w:t>
      </w:r>
      <w:r w:rsidR="00956C92">
        <w:rPr>
          <w:rFonts w:ascii="Tahoma" w:eastAsia="Times New Roman" w:hAnsi="Tahoma" w:cs="Tahoma"/>
          <w:color w:val="595959"/>
          <w:sz w:val="24"/>
          <w:szCs w:val="24"/>
          <w:lang w:eastAsia="en-GB"/>
        </w:rPr>
        <w:t xml:space="preserve"> the development of</w:t>
      </w:r>
      <w:r w:rsidR="00F73564" w:rsidRPr="00DD3E9D">
        <w:rPr>
          <w:rFonts w:ascii="Tahoma" w:eastAsia="Times New Roman" w:hAnsi="Tahoma" w:cs="Tahoma"/>
          <w:color w:val="595959"/>
          <w:sz w:val="24"/>
          <w:szCs w:val="24"/>
          <w:lang w:eastAsia="en-GB"/>
        </w:rPr>
        <w:t xml:space="preserve"> personalised learning activities in school, off site</w:t>
      </w:r>
      <w:r w:rsidRPr="00DD3E9D">
        <w:rPr>
          <w:rFonts w:ascii="Tahoma" w:eastAsia="Times New Roman" w:hAnsi="Tahoma" w:cs="Tahoma"/>
          <w:color w:val="595959"/>
          <w:sz w:val="24"/>
          <w:szCs w:val="24"/>
          <w:lang w:eastAsia="en-GB"/>
        </w:rPr>
        <w:t xml:space="preserve"> </w:t>
      </w:r>
      <w:r w:rsidR="00F73564" w:rsidRPr="00DD3E9D">
        <w:rPr>
          <w:rFonts w:ascii="Tahoma" w:eastAsia="Times New Roman" w:hAnsi="Tahoma" w:cs="Tahoma"/>
          <w:color w:val="595959"/>
          <w:sz w:val="24"/>
          <w:szCs w:val="24"/>
          <w:lang w:eastAsia="en-GB"/>
        </w:rPr>
        <w:t xml:space="preserve">and through remote learning as timetabled to allow children and young people to develop their full potential.  </w:t>
      </w:r>
      <w:r w:rsidR="00E02BA1" w:rsidRPr="00DD3E9D">
        <w:rPr>
          <w:rFonts w:ascii="Tahoma" w:eastAsia="Times New Roman" w:hAnsi="Tahoma" w:cs="Tahoma"/>
          <w:color w:val="595959"/>
          <w:sz w:val="24"/>
          <w:szCs w:val="24"/>
          <w:lang w:eastAsia="en-GB"/>
        </w:rPr>
        <w:t xml:space="preserve">Your role will be critical within the team as you will work with </w:t>
      </w:r>
      <w:r w:rsidR="00956C92">
        <w:rPr>
          <w:rFonts w:ascii="Tahoma" w:eastAsia="Times New Roman" w:hAnsi="Tahoma" w:cs="Tahoma"/>
          <w:color w:val="595959"/>
          <w:sz w:val="24"/>
          <w:szCs w:val="24"/>
          <w:lang w:eastAsia="en-GB"/>
        </w:rPr>
        <w:t>the school team</w:t>
      </w:r>
      <w:r w:rsidR="00E02BA1" w:rsidRPr="00DD3E9D">
        <w:rPr>
          <w:rFonts w:ascii="Tahoma" w:eastAsia="Times New Roman" w:hAnsi="Tahoma" w:cs="Tahoma"/>
          <w:color w:val="595959"/>
          <w:sz w:val="24"/>
          <w:szCs w:val="24"/>
          <w:lang w:eastAsia="en-GB"/>
        </w:rPr>
        <w:t xml:space="preserve"> to support small groups or pupils on a one- to one basis help</w:t>
      </w:r>
      <w:r w:rsidR="00792EF5" w:rsidRPr="00DD3E9D">
        <w:rPr>
          <w:rFonts w:ascii="Tahoma" w:eastAsia="Times New Roman" w:hAnsi="Tahoma" w:cs="Tahoma"/>
          <w:color w:val="595959"/>
          <w:sz w:val="24"/>
          <w:szCs w:val="24"/>
          <w:lang w:eastAsia="en-GB"/>
        </w:rPr>
        <w:t>ing</w:t>
      </w:r>
      <w:r w:rsidR="00E02BA1" w:rsidRPr="00DD3E9D">
        <w:rPr>
          <w:rFonts w:ascii="Tahoma" w:eastAsia="Times New Roman" w:hAnsi="Tahoma" w:cs="Tahoma"/>
          <w:color w:val="595959"/>
          <w:sz w:val="24"/>
          <w:szCs w:val="24"/>
          <w:lang w:eastAsia="en-GB"/>
        </w:rPr>
        <w:t xml:space="preserve"> students </w:t>
      </w:r>
      <w:r w:rsidR="00956C92">
        <w:rPr>
          <w:rFonts w:ascii="Tahoma" w:eastAsia="Times New Roman" w:hAnsi="Tahoma" w:cs="Tahoma"/>
          <w:color w:val="595959"/>
          <w:sz w:val="24"/>
          <w:szCs w:val="24"/>
          <w:lang w:eastAsia="en-GB"/>
        </w:rPr>
        <w:t xml:space="preserve">in classroom based as well as </w:t>
      </w:r>
      <w:r w:rsidR="00792EF5" w:rsidRPr="00DD3E9D">
        <w:rPr>
          <w:rFonts w:ascii="Tahoma" w:eastAsia="Times New Roman" w:hAnsi="Tahoma" w:cs="Tahoma"/>
          <w:color w:val="595959"/>
          <w:sz w:val="24"/>
          <w:szCs w:val="24"/>
          <w:lang w:eastAsia="en-GB"/>
        </w:rPr>
        <w:t xml:space="preserve">other activities.  You will be required to deliver </w:t>
      </w:r>
      <w:r w:rsidR="00DD3E9D" w:rsidRPr="00DD3E9D">
        <w:rPr>
          <w:rFonts w:ascii="Tahoma" w:eastAsia="Times New Roman" w:hAnsi="Tahoma" w:cs="Tahoma"/>
          <w:color w:val="595959"/>
          <w:sz w:val="24"/>
          <w:szCs w:val="24"/>
          <w:lang w:eastAsia="en-GB"/>
        </w:rPr>
        <w:t xml:space="preserve">educational </w:t>
      </w:r>
      <w:r w:rsidR="00792EF5" w:rsidRPr="00DD3E9D">
        <w:rPr>
          <w:rFonts w:ascii="Tahoma" w:eastAsia="Times New Roman" w:hAnsi="Tahoma" w:cs="Tahoma"/>
          <w:color w:val="595959"/>
          <w:sz w:val="24"/>
          <w:szCs w:val="24"/>
          <w:lang w:eastAsia="en-GB"/>
        </w:rPr>
        <w:t xml:space="preserve">interventions, and to contribute to the development </w:t>
      </w:r>
      <w:r w:rsidR="00DD3E9D" w:rsidRPr="00DD3E9D">
        <w:rPr>
          <w:rFonts w:ascii="Tahoma" w:eastAsia="Times New Roman" w:hAnsi="Tahoma" w:cs="Tahoma"/>
          <w:color w:val="595959"/>
          <w:sz w:val="24"/>
          <w:szCs w:val="24"/>
          <w:lang w:eastAsia="en-GB"/>
        </w:rPr>
        <w:t xml:space="preserve">and monitoring </w:t>
      </w:r>
      <w:r w:rsidR="00792EF5" w:rsidRPr="00DD3E9D">
        <w:rPr>
          <w:rFonts w:ascii="Tahoma" w:eastAsia="Times New Roman" w:hAnsi="Tahoma" w:cs="Tahoma"/>
          <w:color w:val="595959"/>
          <w:sz w:val="24"/>
          <w:szCs w:val="24"/>
          <w:lang w:eastAsia="en-GB"/>
        </w:rPr>
        <w:t xml:space="preserve">of </w:t>
      </w:r>
      <w:r w:rsidR="00DD3E9D" w:rsidRPr="00DD3E9D">
        <w:rPr>
          <w:rFonts w:ascii="Tahoma" w:eastAsia="Times New Roman" w:hAnsi="Tahoma" w:cs="Tahoma"/>
          <w:color w:val="595959"/>
          <w:sz w:val="24"/>
          <w:szCs w:val="24"/>
          <w:lang w:eastAsia="en-GB"/>
        </w:rPr>
        <w:t xml:space="preserve">learning and </w:t>
      </w:r>
      <w:r w:rsidR="00792EF5" w:rsidRPr="00DD3E9D">
        <w:rPr>
          <w:rFonts w:ascii="Tahoma" w:eastAsia="Times New Roman" w:hAnsi="Tahoma" w:cs="Tahoma"/>
          <w:color w:val="595959"/>
          <w:sz w:val="24"/>
          <w:szCs w:val="24"/>
          <w:lang w:eastAsia="en-GB"/>
        </w:rPr>
        <w:t xml:space="preserve">behaviour </w:t>
      </w:r>
      <w:r w:rsidR="00DD3E9D" w:rsidRPr="00DD3E9D">
        <w:rPr>
          <w:rFonts w:ascii="Tahoma" w:eastAsia="Times New Roman" w:hAnsi="Tahoma" w:cs="Tahoma"/>
          <w:color w:val="595959"/>
          <w:sz w:val="24"/>
          <w:szCs w:val="24"/>
          <w:lang w:eastAsia="en-GB"/>
        </w:rPr>
        <w:t xml:space="preserve">support </w:t>
      </w:r>
      <w:r w:rsidR="00792EF5" w:rsidRPr="00DD3E9D">
        <w:rPr>
          <w:rFonts w:ascii="Tahoma" w:eastAsia="Times New Roman" w:hAnsi="Tahoma" w:cs="Tahoma"/>
          <w:color w:val="595959"/>
          <w:sz w:val="24"/>
          <w:szCs w:val="24"/>
          <w:lang w:eastAsia="en-GB"/>
        </w:rPr>
        <w:t>plans</w:t>
      </w:r>
      <w:r w:rsidR="00DD3E9D" w:rsidRPr="00DD3E9D">
        <w:rPr>
          <w:rFonts w:ascii="Tahoma" w:eastAsia="Times New Roman" w:hAnsi="Tahoma" w:cs="Tahoma"/>
          <w:color w:val="595959"/>
          <w:sz w:val="24"/>
          <w:szCs w:val="24"/>
          <w:lang w:eastAsia="en-GB"/>
        </w:rPr>
        <w:t>.</w:t>
      </w:r>
      <w:r w:rsidR="00792EF5" w:rsidRPr="00DD3E9D">
        <w:rPr>
          <w:rFonts w:ascii="Tahoma" w:eastAsia="Times New Roman" w:hAnsi="Tahoma" w:cs="Tahoma"/>
          <w:color w:val="595959"/>
          <w:sz w:val="24"/>
          <w:szCs w:val="24"/>
          <w:lang w:eastAsia="en-GB"/>
        </w:rPr>
        <w:t xml:space="preserve"> </w:t>
      </w:r>
    </w:p>
    <w:p w14:paraId="6F4450B9"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Candidate Profile</w:t>
      </w:r>
    </w:p>
    <w:p w14:paraId="2AD9B40E"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The ideal candidate will:</w:t>
      </w:r>
    </w:p>
    <w:p w14:paraId="7CDD57D2" w14:textId="77777777" w:rsidR="00F12B2E"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 xml:space="preserve">Have </w:t>
      </w:r>
      <w:r w:rsidR="00F73564" w:rsidRPr="00DD3E9D">
        <w:rPr>
          <w:rFonts w:ascii="Tahoma" w:eastAsia="Times New Roman" w:hAnsi="Tahoma" w:cs="Tahoma"/>
          <w:color w:val="595959"/>
          <w:sz w:val="24"/>
          <w:szCs w:val="24"/>
          <w:lang w:eastAsia="en-GB"/>
        </w:rPr>
        <w:t>good</w:t>
      </w:r>
      <w:r w:rsidRPr="00DD3E9D">
        <w:rPr>
          <w:rFonts w:ascii="Tahoma" w:eastAsia="Times New Roman" w:hAnsi="Tahoma" w:cs="Tahoma"/>
          <w:color w:val="595959"/>
          <w:sz w:val="24"/>
          <w:szCs w:val="24"/>
          <w:lang w:eastAsia="en-GB"/>
        </w:rPr>
        <w:t xml:space="preserve"> interpersonal skills</w:t>
      </w:r>
      <w:r w:rsidR="00F73564" w:rsidRPr="00DD3E9D">
        <w:rPr>
          <w:rFonts w:ascii="Tahoma" w:eastAsia="Times New Roman" w:hAnsi="Tahoma" w:cs="Tahoma"/>
          <w:color w:val="595959"/>
          <w:sz w:val="24"/>
          <w:szCs w:val="24"/>
          <w:lang w:eastAsia="en-GB"/>
        </w:rPr>
        <w:t xml:space="preserve"> and will be able interact with and communicate confidently with staff and students</w:t>
      </w:r>
      <w:r w:rsidR="00E02BA1" w:rsidRPr="00DD3E9D">
        <w:rPr>
          <w:rFonts w:ascii="Tahoma" w:eastAsia="Times New Roman" w:hAnsi="Tahoma" w:cs="Tahoma"/>
          <w:color w:val="595959"/>
          <w:sz w:val="24"/>
          <w:szCs w:val="24"/>
          <w:lang w:eastAsia="en-GB"/>
        </w:rPr>
        <w:t xml:space="preserve"> and other stakeholders</w:t>
      </w:r>
    </w:p>
    <w:p w14:paraId="527F1238" w14:textId="77777777" w:rsidR="00956C92" w:rsidRPr="00DD3E9D" w:rsidRDefault="00956C92"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Pr>
          <w:rFonts w:ascii="Tahoma" w:eastAsia="Times New Roman" w:hAnsi="Tahoma" w:cs="Tahoma"/>
          <w:color w:val="595959"/>
          <w:sz w:val="24"/>
          <w:szCs w:val="24"/>
          <w:lang w:eastAsia="en-GB"/>
        </w:rPr>
        <w:t>Understanding of mental health diagnosis and be able to use empathetic approach to engage learners.</w:t>
      </w:r>
    </w:p>
    <w:p w14:paraId="6FEABCCB" w14:textId="77777777" w:rsidR="00F12B2E" w:rsidRPr="00DD3E9D"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 xml:space="preserve">Knowledge of </w:t>
      </w:r>
      <w:r w:rsidR="00F73564" w:rsidRPr="00DD3E9D">
        <w:rPr>
          <w:rFonts w:ascii="Tahoma" w:eastAsia="Times New Roman" w:hAnsi="Tahoma" w:cs="Tahoma"/>
          <w:color w:val="595959"/>
          <w:sz w:val="24"/>
          <w:szCs w:val="24"/>
          <w:lang w:eastAsia="en-GB"/>
        </w:rPr>
        <w:t xml:space="preserve">the curriculum and some knowledge of local alternative provisions that will extend the school curriculum offer </w:t>
      </w:r>
    </w:p>
    <w:p w14:paraId="1B599868" w14:textId="77777777" w:rsidR="00F12B2E" w:rsidRPr="00DD3E9D" w:rsidRDefault="00E02BA1"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Good</w:t>
      </w:r>
      <w:r w:rsidR="00F12B2E" w:rsidRPr="00DD3E9D">
        <w:rPr>
          <w:rFonts w:ascii="Tahoma" w:eastAsia="Times New Roman" w:hAnsi="Tahoma" w:cs="Tahoma"/>
          <w:color w:val="595959"/>
          <w:sz w:val="24"/>
          <w:szCs w:val="24"/>
          <w:lang w:eastAsia="en-GB"/>
        </w:rPr>
        <w:t xml:space="preserve"> IT skills and knowledge of Microsoft Office including Excel, Word and Outlook.</w:t>
      </w:r>
    </w:p>
    <w:p w14:paraId="57388D8B" w14:textId="77777777" w:rsidR="00F12B2E" w:rsidRPr="00DD3E9D"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lastRenderedPageBreak/>
        <w:t>Have a positive, can do, attitude.</w:t>
      </w:r>
    </w:p>
    <w:p w14:paraId="2F9AFD71" w14:textId="77777777" w:rsidR="00F12B2E" w:rsidRPr="00DD3E9D"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Ability to manage your time and workload effectively.</w:t>
      </w:r>
    </w:p>
    <w:p w14:paraId="67F999C3" w14:textId="77777777" w:rsidR="00956C92" w:rsidRDefault="00E02BA1" w:rsidP="00BE06E9">
      <w:pPr>
        <w:numPr>
          <w:ilvl w:val="0"/>
          <w:numId w:val="2"/>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956C92">
        <w:rPr>
          <w:rFonts w:ascii="Tahoma" w:eastAsia="Times New Roman" w:hAnsi="Tahoma" w:cs="Tahoma"/>
          <w:color w:val="595959"/>
          <w:sz w:val="24"/>
          <w:szCs w:val="24"/>
          <w:lang w:eastAsia="en-GB"/>
        </w:rPr>
        <w:t>S</w:t>
      </w:r>
      <w:r w:rsidR="00F12B2E" w:rsidRPr="00956C92">
        <w:rPr>
          <w:rFonts w:ascii="Tahoma" w:eastAsia="Times New Roman" w:hAnsi="Tahoma" w:cs="Tahoma"/>
          <w:color w:val="595959"/>
          <w:sz w:val="24"/>
          <w:szCs w:val="24"/>
          <w:lang w:eastAsia="en-GB"/>
        </w:rPr>
        <w:t>ound understanding of Safeguarding practice and procedures.</w:t>
      </w:r>
      <w:r w:rsidR="00956C92">
        <w:rPr>
          <w:rFonts w:ascii="Tahoma" w:eastAsia="Times New Roman" w:hAnsi="Tahoma" w:cs="Tahoma"/>
          <w:color w:val="595959"/>
          <w:sz w:val="24"/>
          <w:szCs w:val="24"/>
          <w:lang w:eastAsia="en-GB"/>
        </w:rPr>
        <w:t xml:space="preserve">  </w:t>
      </w:r>
    </w:p>
    <w:p w14:paraId="6D8CB324" w14:textId="77777777" w:rsidR="00956C92" w:rsidRPr="00956C92" w:rsidRDefault="00E02BA1" w:rsidP="00BE06E9">
      <w:pPr>
        <w:numPr>
          <w:ilvl w:val="0"/>
          <w:numId w:val="2"/>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956C92">
        <w:rPr>
          <w:rFonts w:ascii="Tahoma" w:hAnsi="Tahoma" w:cs="Tahoma"/>
        </w:rPr>
        <w:t>Have</w:t>
      </w:r>
      <w:r w:rsidR="00956C92" w:rsidRPr="00956C92">
        <w:rPr>
          <w:rFonts w:ascii="Tahoma" w:hAnsi="Tahoma" w:cs="Tahoma"/>
        </w:rPr>
        <w:t xml:space="preserve"> at </w:t>
      </w:r>
      <w:proofErr w:type="gramStart"/>
      <w:r w:rsidR="00956C92" w:rsidRPr="00956C92">
        <w:rPr>
          <w:rFonts w:ascii="Tahoma" w:hAnsi="Tahoma" w:cs="Tahoma"/>
        </w:rPr>
        <w:t xml:space="preserve">least </w:t>
      </w:r>
      <w:r w:rsidRPr="00956C92">
        <w:rPr>
          <w:rFonts w:ascii="Tahoma" w:hAnsi="Tahoma" w:cs="Tahoma"/>
        </w:rPr>
        <w:t xml:space="preserve"> GCSE</w:t>
      </w:r>
      <w:proofErr w:type="gramEnd"/>
      <w:r w:rsidRPr="00956C92">
        <w:rPr>
          <w:rFonts w:ascii="Tahoma" w:hAnsi="Tahoma" w:cs="Tahoma"/>
        </w:rPr>
        <w:t xml:space="preserve"> standard, or equivalent, of Maths and English</w:t>
      </w:r>
      <w:r w:rsidR="00956C92" w:rsidRPr="00956C92">
        <w:rPr>
          <w:rFonts w:ascii="Tahoma" w:hAnsi="Tahoma" w:cs="Tahoma"/>
        </w:rPr>
        <w:t xml:space="preserve">.  </w:t>
      </w:r>
      <w:r w:rsidR="00956C92" w:rsidRPr="00956C92">
        <w:rPr>
          <w:rFonts w:ascii="Tahoma" w:eastAsia="Times New Roman" w:hAnsi="Tahoma" w:cs="Tahoma"/>
          <w:color w:val="595959"/>
          <w:sz w:val="24"/>
          <w:szCs w:val="24"/>
          <w:lang w:eastAsia="en-GB"/>
        </w:rPr>
        <w:t xml:space="preserve">Level </w:t>
      </w:r>
      <w:r w:rsidR="00956C92">
        <w:rPr>
          <w:rFonts w:ascii="Tahoma" w:eastAsia="Times New Roman" w:hAnsi="Tahoma" w:cs="Tahoma"/>
          <w:color w:val="595959"/>
          <w:sz w:val="24"/>
          <w:szCs w:val="24"/>
          <w:lang w:eastAsia="en-GB"/>
        </w:rPr>
        <w:t xml:space="preserve">2 or </w:t>
      </w:r>
      <w:r w:rsidR="00956C92" w:rsidRPr="00956C92">
        <w:rPr>
          <w:rFonts w:ascii="Tahoma" w:eastAsia="Times New Roman" w:hAnsi="Tahoma" w:cs="Tahoma"/>
          <w:color w:val="595959"/>
          <w:sz w:val="24"/>
          <w:szCs w:val="24"/>
          <w:lang w:eastAsia="en-GB"/>
        </w:rPr>
        <w:t>3 Teaching Assistant Qualification (desirable but not essential).</w:t>
      </w:r>
    </w:p>
    <w:p w14:paraId="49C15C18"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 xml:space="preserve">In addition, it is essential that you </w:t>
      </w:r>
      <w:r w:rsidR="00DD3E9D" w:rsidRPr="00DD3E9D">
        <w:rPr>
          <w:rFonts w:ascii="Tahoma" w:eastAsia="Times New Roman" w:hAnsi="Tahoma" w:cs="Tahoma"/>
          <w:color w:val="595959"/>
          <w:sz w:val="24"/>
          <w:szCs w:val="24"/>
          <w:lang w:eastAsia="en-GB"/>
        </w:rPr>
        <w:t xml:space="preserve">understand safeguarding practice and procedure and are able to </w:t>
      </w:r>
      <w:r w:rsidRPr="00DD3E9D">
        <w:rPr>
          <w:rFonts w:ascii="Tahoma" w:eastAsia="Times New Roman" w:hAnsi="Tahoma" w:cs="Tahoma"/>
          <w:color w:val="595959"/>
          <w:sz w:val="24"/>
          <w:szCs w:val="24"/>
          <w:lang w:eastAsia="en-GB"/>
        </w:rPr>
        <w:t xml:space="preserve">maintain confidential information </w:t>
      </w:r>
      <w:r w:rsidR="00DD3E9D" w:rsidRPr="00DD3E9D">
        <w:rPr>
          <w:rFonts w:ascii="Tahoma" w:eastAsia="Times New Roman" w:hAnsi="Tahoma" w:cs="Tahoma"/>
          <w:color w:val="595959"/>
          <w:sz w:val="24"/>
          <w:szCs w:val="24"/>
          <w:lang w:eastAsia="en-GB"/>
        </w:rPr>
        <w:t xml:space="preserve">in line with GDPR. </w:t>
      </w:r>
    </w:p>
    <w:p w14:paraId="19F6F3D7"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Experience</w:t>
      </w:r>
    </w:p>
    <w:p w14:paraId="31F540E5" w14:textId="77777777" w:rsidR="00F12B2E" w:rsidRPr="00DD3E9D" w:rsidRDefault="00F12B2E" w:rsidP="00F12B2E">
      <w:pPr>
        <w:numPr>
          <w:ilvl w:val="0"/>
          <w:numId w:val="2"/>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 xml:space="preserve">1 </w:t>
      </w:r>
      <w:r w:rsidR="00DD3E9D" w:rsidRPr="00DD3E9D">
        <w:rPr>
          <w:rFonts w:ascii="Tahoma" w:eastAsia="Times New Roman" w:hAnsi="Tahoma" w:cs="Tahoma"/>
          <w:color w:val="595959"/>
          <w:sz w:val="24"/>
          <w:szCs w:val="24"/>
          <w:lang w:eastAsia="en-GB"/>
        </w:rPr>
        <w:t>Experience as a Teaching assistant</w:t>
      </w:r>
      <w:r w:rsidRPr="00DD3E9D">
        <w:rPr>
          <w:rFonts w:ascii="Tahoma" w:eastAsia="Times New Roman" w:hAnsi="Tahoma" w:cs="Tahoma"/>
          <w:color w:val="595959"/>
          <w:sz w:val="24"/>
          <w:szCs w:val="24"/>
          <w:lang w:eastAsia="en-GB"/>
        </w:rPr>
        <w:t xml:space="preserve"> (desirable but not essential).</w:t>
      </w:r>
    </w:p>
    <w:p w14:paraId="28C7571A"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i/>
          <w:iCs/>
          <w:color w:val="595959"/>
          <w:sz w:val="24"/>
          <w:szCs w:val="24"/>
          <w:lang w:eastAsia="en-GB"/>
        </w:rPr>
        <w:t>We pride ourselves on being an Equal Opportunities Employer. And we are committed to safeguarding and protecting the young people and service users within our care. All candidates will be subject to an enhanced DBS check and reference checks.</w:t>
      </w:r>
    </w:p>
    <w:p w14:paraId="026545FC" w14:textId="77777777" w:rsidR="000B2591" w:rsidRDefault="004D5483"/>
    <w:sectPr w:rsidR="000B2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56DB"/>
    <w:multiLevelType w:val="multilevel"/>
    <w:tmpl w:val="C5A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84A7A"/>
    <w:multiLevelType w:val="multilevel"/>
    <w:tmpl w:val="EC8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E"/>
    <w:rsid w:val="00055F31"/>
    <w:rsid w:val="00384567"/>
    <w:rsid w:val="004D5483"/>
    <w:rsid w:val="00792EF5"/>
    <w:rsid w:val="00956C92"/>
    <w:rsid w:val="00B7097B"/>
    <w:rsid w:val="00DD3E9D"/>
    <w:rsid w:val="00E02BA1"/>
    <w:rsid w:val="00E300F7"/>
    <w:rsid w:val="00F12B2E"/>
    <w:rsid w:val="00F7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3713"/>
  <w15:chartTrackingRefBased/>
  <w15:docId w15:val="{553EADE4-DD06-437A-A7A2-63C574D0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B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51BF0F95DD949B5DCD50C36D89744" ma:contentTypeVersion="13" ma:contentTypeDescription="Create a new document." ma:contentTypeScope="" ma:versionID="974b8d11d589263b9b5e074fc8f05efd">
  <xsd:schema xmlns:xsd="http://www.w3.org/2001/XMLSchema" xmlns:xs="http://www.w3.org/2001/XMLSchema" xmlns:p="http://schemas.microsoft.com/office/2006/metadata/properties" xmlns:ns3="5b204578-3ec2-4288-8045-13bae68e1846" xmlns:ns4="92ea32b5-84a3-4fef-ba38-ffdb5a695338" targetNamespace="http://schemas.microsoft.com/office/2006/metadata/properties" ma:root="true" ma:fieldsID="63ee37146280b91544c37f02cc435301" ns3:_="" ns4:_="">
    <xsd:import namespace="5b204578-3ec2-4288-8045-13bae68e1846"/>
    <xsd:import namespace="92ea32b5-84a3-4fef-ba38-ffdb5a695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04578-3ec2-4288-8045-13bae68e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a32b5-84a3-4fef-ba38-ffdb5a695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21451-3D0B-4E99-855D-7272FE39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04578-3ec2-4288-8045-13bae68e1846"/>
    <ds:schemaRef ds:uri="92ea32b5-84a3-4fef-ba38-ffdb5a69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5E8C1-9C1A-4987-9A6A-F2015B329C3E}">
  <ds:schemaRefs>
    <ds:schemaRef ds:uri="http://schemas.microsoft.com/sharepoint/v3/contenttype/forms"/>
  </ds:schemaRefs>
</ds:datastoreItem>
</file>

<file path=customXml/itemProps3.xml><?xml version="1.0" encoding="utf-8"?>
<ds:datastoreItem xmlns:ds="http://schemas.openxmlformats.org/officeDocument/2006/customXml" ds:itemID="{C45F209C-8B40-4FD8-B0BA-0BAEFF1DB9A9}">
  <ds:schemaRefs>
    <ds:schemaRef ds:uri="http://schemas.microsoft.com/office/2006/documentManagement/types"/>
    <ds:schemaRef ds:uri="http://purl.org/dc/terms/"/>
    <ds:schemaRef ds:uri="http://purl.org/dc/elements/1.1/"/>
    <ds:schemaRef ds:uri="http://schemas.openxmlformats.org/package/2006/metadata/core-properties"/>
    <ds:schemaRef ds:uri="92ea32b5-84a3-4fef-ba38-ffdb5a695338"/>
    <ds:schemaRef ds:uri="http://www.w3.org/XML/1998/namespace"/>
    <ds:schemaRef ds:uri="http://purl.org/dc/dcmitype/"/>
    <ds:schemaRef ds:uri="http://schemas.microsoft.com/office/2006/metadata/properties"/>
    <ds:schemaRef ds:uri="http://schemas.microsoft.com/office/infopath/2007/PartnerControls"/>
    <ds:schemaRef ds:uri="5b204578-3ec2-4288-8045-13bae68e18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Walker</dc:creator>
  <cp:keywords/>
  <dc:description/>
  <cp:lastModifiedBy>Mark Bond</cp:lastModifiedBy>
  <cp:revision>2</cp:revision>
  <dcterms:created xsi:type="dcterms:W3CDTF">2022-09-22T08:59:00Z</dcterms:created>
  <dcterms:modified xsi:type="dcterms:W3CDTF">2022-09-22T08:59:00Z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0x010100F6651BF0F95DD949B5DCD50C36D89744</vt:lpwstr>
  </property>
</Properties>
</file>